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9C" w:rsidRDefault="00DF7C9C" w:rsidP="00DF7C9C">
      <w:pPr>
        <w:pStyle w:val="Zhlav"/>
      </w:pPr>
    </w:p>
    <w:p w:rsidR="00DF7C9C" w:rsidRDefault="00DF7C9C" w:rsidP="003444A8">
      <w:pPr>
        <w:rPr>
          <w:rFonts w:eastAsia="Times New Roman"/>
          <w:b/>
          <w:sz w:val="32"/>
          <w:szCs w:val="32"/>
        </w:rPr>
      </w:pPr>
    </w:p>
    <w:p w:rsidR="00FB6E8A" w:rsidRPr="00AB5C35" w:rsidRDefault="00FB6E8A" w:rsidP="00BA2D8F">
      <w:pPr>
        <w:rPr>
          <w:rFonts w:eastAsia="Times New Roman"/>
          <w:b/>
          <w:sz w:val="32"/>
          <w:szCs w:val="32"/>
        </w:rPr>
      </w:pPr>
    </w:p>
    <w:p w:rsidR="00642118" w:rsidRPr="00AB5C35" w:rsidRDefault="00642118" w:rsidP="00FB6E8A">
      <w:pPr>
        <w:spacing w:line="276" w:lineRule="auto"/>
        <w:jc w:val="center"/>
        <w:rPr>
          <w:rFonts w:eastAsia="Times New Roman"/>
          <w:sz w:val="32"/>
          <w:szCs w:val="32"/>
        </w:rPr>
      </w:pPr>
      <w:r w:rsidRPr="00AB5C35">
        <w:rPr>
          <w:rFonts w:eastAsia="Times New Roman"/>
          <w:sz w:val="32"/>
          <w:szCs w:val="32"/>
        </w:rPr>
        <w:t xml:space="preserve">Odbor školství, kultury a </w:t>
      </w:r>
      <w:proofErr w:type="gramStart"/>
      <w:r w:rsidRPr="00AB5C35">
        <w:rPr>
          <w:rFonts w:eastAsia="Times New Roman"/>
          <w:sz w:val="32"/>
          <w:szCs w:val="32"/>
        </w:rPr>
        <w:t xml:space="preserve">zdravotnictví </w:t>
      </w:r>
      <w:r w:rsidR="004060B7" w:rsidRPr="00AB5C35">
        <w:rPr>
          <w:rFonts w:eastAsia="Times New Roman"/>
          <w:sz w:val="32"/>
          <w:szCs w:val="32"/>
        </w:rPr>
        <w:t xml:space="preserve">                                                                                              </w:t>
      </w:r>
      <w:r w:rsidRPr="00AB5C35">
        <w:rPr>
          <w:rFonts w:eastAsia="Times New Roman"/>
          <w:sz w:val="32"/>
          <w:szCs w:val="32"/>
        </w:rPr>
        <w:t>pod</w:t>
      </w:r>
      <w:proofErr w:type="gramEnd"/>
      <w:r w:rsidRPr="00AB5C35">
        <w:rPr>
          <w:rFonts w:eastAsia="Times New Roman"/>
          <w:sz w:val="32"/>
          <w:szCs w:val="32"/>
        </w:rPr>
        <w:t xml:space="preserve"> záštitou </w:t>
      </w:r>
      <w:r w:rsidR="004060B7" w:rsidRPr="00AB5C35">
        <w:rPr>
          <w:rFonts w:eastAsia="Times New Roman"/>
          <w:sz w:val="32"/>
          <w:szCs w:val="32"/>
        </w:rPr>
        <w:t xml:space="preserve"> </w:t>
      </w:r>
      <w:r w:rsidRPr="00AB5C35">
        <w:rPr>
          <w:rFonts w:eastAsia="Times New Roman"/>
          <w:sz w:val="32"/>
          <w:szCs w:val="32"/>
        </w:rPr>
        <w:t xml:space="preserve">1. místostarostky </w:t>
      </w:r>
      <w:r w:rsidR="004060B7" w:rsidRPr="00AB5C35">
        <w:rPr>
          <w:rFonts w:eastAsia="Times New Roman"/>
          <w:sz w:val="32"/>
          <w:szCs w:val="32"/>
        </w:rPr>
        <w:t xml:space="preserve"> </w:t>
      </w:r>
      <w:r w:rsidRPr="00AB5C35">
        <w:rPr>
          <w:rFonts w:eastAsia="Times New Roman"/>
          <w:sz w:val="32"/>
          <w:szCs w:val="32"/>
        </w:rPr>
        <w:t>Mgr. Jitky Kolářové</w:t>
      </w:r>
    </w:p>
    <w:p w:rsidR="003D172E" w:rsidRDefault="003D172E" w:rsidP="00DF7C9C">
      <w:pPr>
        <w:rPr>
          <w:rFonts w:eastAsia="Times New Roman"/>
          <w:b/>
        </w:rPr>
      </w:pPr>
    </w:p>
    <w:p w:rsidR="00BA2D8F" w:rsidRDefault="00BA2D8F" w:rsidP="00DF7C9C">
      <w:pPr>
        <w:rPr>
          <w:rFonts w:eastAsia="Times New Roman"/>
          <w:b/>
        </w:rPr>
      </w:pPr>
    </w:p>
    <w:p w:rsidR="003444A8" w:rsidRDefault="003444A8" w:rsidP="00DF7C9C">
      <w:pPr>
        <w:rPr>
          <w:rFonts w:eastAsia="Times New Roman"/>
          <w:b/>
        </w:rPr>
      </w:pPr>
    </w:p>
    <w:p w:rsidR="00EC7922" w:rsidRPr="00BA2D8F" w:rsidRDefault="004060B7" w:rsidP="00BA2D8F">
      <w:pPr>
        <w:jc w:val="center"/>
        <w:rPr>
          <w:rFonts w:eastAsia="Times New Roman"/>
          <w:b/>
          <w:color w:val="1F4E79" w:themeColor="accent1" w:themeShade="80"/>
          <w:sz w:val="44"/>
          <w:szCs w:val="44"/>
        </w:rPr>
      </w:pPr>
      <w:r w:rsidRPr="003D172E">
        <w:rPr>
          <w:rFonts w:eastAsia="Times New Roman"/>
          <w:b/>
          <w:color w:val="1F4E79" w:themeColor="accent1" w:themeShade="80"/>
          <w:sz w:val="44"/>
          <w:szCs w:val="44"/>
        </w:rPr>
        <w:t>v y h l a š u j e</w:t>
      </w:r>
    </w:p>
    <w:p w:rsidR="00642118" w:rsidRPr="0017314C" w:rsidRDefault="00642118" w:rsidP="0017314C">
      <w:pPr>
        <w:rPr>
          <w:rFonts w:eastAsia="Times New Roman"/>
          <w:b/>
          <w:color w:val="FF0000"/>
        </w:rPr>
      </w:pPr>
    </w:p>
    <w:p w:rsidR="0017314C" w:rsidRPr="00EC21D1" w:rsidRDefault="00EC21D1" w:rsidP="00EC21D1">
      <w:pPr>
        <w:ind w:left="1416"/>
        <w:rPr>
          <w:rFonts w:eastAsia="Times New Roman"/>
          <w:b/>
          <w:color w:val="FF0000"/>
          <w:sz w:val="40"/>
          <w:szCs w:val="40"/>
        </w:rPr>
      </w:pPr>
      <w:r>
        <w:rPr>
          <w:rFonts w:eastAsia="Times New Roman"/>
          <w:b/>
          <w:color w:val="FF0000"/>
          <w:sz w:val="40"/>
          <w:szCs w:val="40"/>
        </w:rPr>
        <w:t xml:space="preserve">     </w:t>
      </w:r>
      <w:r w:rsidRPr="00EC21D1">
        <w:rPr>
          <w:rFonts w:eastAsia="Times New Roman"/>
          <w:b/>
          <w:color w:val="FF0000"/>
          <w:sz w:val="40"/>
          <w:szCs w:val="40"/>
        </w:rPr>
        <w:t>anketu</w:t>
      </w:r>
      <w:r w:rsidR="00642118" w:rsidRPr="00EC21D1">
        <w:rPr>
          <w:rFonts w:eastAsia="Times New Roman"/>
          <w:b/>
          <w:color w:val="FF0000"/>
          <w:sz w:val="40"/>
          <w:szCs w:val="40"/>
        </w:rPr>
        <w:t xml:space="preserve"> </w:t>
      </w:r>
      <w:r w:rsidRPr="00EC21D1">
        <w:rPr>
          <w:b/>
          <w:iCs/>
          <w:color w:val="FF0000"/>
          <w:sz w:val="40"/>
          <w:szCs w:val="40"/>
        </w:rPr>
        <w:t>Zlatý učitel Prahy 15</w:t>
      </w:r>
    </w:p>
    <w:p w:rsidR="00BA2D8F" w:rsidRPr="00BA2D8F" w:rsidRDefault="00BA2D8F" w:rsidP="00BA2D8F">
      <w:pPr>
        <w:rPr>
          <w:rFonts w:eastAsia="Times New Roman"/>
          <w:color w:val="FF0000"/>
          <w:sz w:val="46"/>
          <w:szCs w:val="46"/>
        </w:rPr>
      </w:pPr>
    </w:p>
    <w:p w:rsidR="004060B7" w:rsidRPr="00D515AB" w:rsidRDefault="004060B7" w:rsidP="003D172E">
      <w:pPr>
        <w:pStyle w:val="Odstavecseseznamem"/>
        <w:spacing w:line="276" w:lineRule="auto"/>
        <w:ind w:left="0"/>
        <w:rPr>
          <w:rFonts w:eastAsia="Times New Roman"/>
        </w:rPr>
      </w:pPr>
      <w:r>
        <w:rPr>
          <w:rFonts w:eastAsia="Times New Roman"/>
        </w:rPr>
        <w:br/>
      </w:r>
      <w:r w:rsidRPr="003D172E">
        <w:rPr>
          <w:rFonts w:eastAsia="Times New Roman"/>
          <w:b/>
          <w:sz w:val="28"/>
          <w:szCs w:val="28"/>
          <w:u w:val="single"/>
        </w:rPr>
        <w:t>Cíl</w:t>
      </w:r>
      <w:r w:rsidR="00642118" w:rsidRPr="003D172E">
        <w:rPr>
          <w:rFonts w:eastAsia="Times New Roman"/>
          <w:b/>
          <w:sz w:val="28"/>
          <w:szCs w:val="28"/>
          <w:u w:val="single"/>
        </w:rPr>
        <w:t xml:space="preserve"> soutěže:</w:t>
      </w:r>
      <w:r w:rsidR="0017314C" w:rsidRPr="0017314C">
        <w:rPr>
          <w:rFonts w:eastAsia="Times New Roman"/>
        </w:rPr>
        <w:br/>
        <w:t>Ocenit výjimečné učitelky/učitele</w:t>
      </w:r>
      <w:r w:rsidR="00642118" w:rsidRPr="0017314C">
        <w:rPr>
          <w:rFonts w:eastAsia="Times New Roman"/>
        </w:rPr>
        <w:t xml:space="preserve">, kteří </w:t>
      </w:r>
      <w:r w:rsidR="00F24F7D">
        <w:rPr>
          <w:rFonts w:eastAsia="Times New Roman"/>
        </w:rPr>
        <w:t xml:space="preserve">působí v základních </w:t>
      </w:r>
      <w:r w:rsidR="003D172E">
        <w:rPr>
          <w:rFonts w:eastAsia="Times New Roman"/>
        </w:rPr>
        <w:t xml:space="preserve">školách zřizovaných MČ Praha 15 a </w:t>
      </w:r>
      <w:r w:rsidR="00642118" w:rsidRPr="0017314C">
        <w:rPr>
          <w:rFonts w:eastAsia="Times New Roman"/>
        </w:rPr>
        <w:t xml:space="preserve">svým přístupem přispívají </w:t>
      </w:r>
      <w:r w:rsidR="00EC7922">
        <w:rPr>
          <w:rFonts w:eastAsia="Times New Roman"/>
        </w:rPr>
        <w:t xml:space="preserve">k </w:t>
      </w:r>
      <w:r w:rsidR="003D172E">
        <w:rPr>
          <w:rFonts w:eastAsia="Times New Roman"/>
        </w:rPr>
        <w:t>rozvoji a úspěchům svých žáků.</w:t>
      </w:r>
      <w:r w:rsidR="00642118" w:rsidRPr="0017314C">
        <w:rPr>
          <w:rFonts w:eastAsia="Times New Roman"/>
        </w:rPr>
        <w:br/>
      </w:r>
      <w:r w:rsidRPr="0017314C">
        <w:rPr>
          <w:rFonts w:eastAsia="Times New Roman"/>
        </w:rPr>
        <w:br/>
      </w:r>
      <w:r w:rsidRPr="003D172E">
        <w:rPr>
          <w:rFonts w:eastAsia="Times New Roman"/>
          <w:b/>
          <w:sz w:val="28"/>
          <w:szCs w:val="28"/>
          <w:u w:val="single"/>
        </w:rPr>
        <w:t>Nominace</w:t>
      </w:r>
      <w:r w:rsidR="0017314C" w:rsidRPr="003D172E">
        <w:rPr>
          <w:rFonts w:eastAsia="Times New Roman"/>
          <w:b/>
          <w:sz w:val="28"/>
          <w:szCs w:val="28"/>
        </w:rPr>
        <w:t>:</w:t>
      </w:r>
      <w:r w:rsidR="00D515AB">
        <w:rPr>
          <w:rFonts w:eastAsia="Times New Roman"/>
          <w:b/>
        </w:rPr>
        <w:t xml:space="preserve"> </w:t>
      </w:r>
    </w:p>
    <w:p w:rsidR="0017314C" w:rsidRPr="0017314C" w:rsidRDefault="004060B7" w:rsidP="003D172E">
      <w:pPr>
        <w:pStyle w:val="Odstavecseseznamem"/>
        <w:spacing w:line="276" w:lineRule="auto"/>
        <w:ind w:left="0"/>
        <w:jc w:val="both"/>
        <w:rPr>
          <w:rFonts w:eastAsia="Times New Roman"/>
        </w:rPr>
      </w:pPr>
      <w:r w:rsidRPr="0017314C">
        <w:rPr>
          <w:rFonts w:eastAsia="Times New Roman"/>
        </w:rPr>
        <w:t>Žáci, rodiče a kol</w:t>
      </w:r>
      <w:r w:rsidR="0017314C" w:rsidRPr="0017314C">
        <w:rPr>
          <w:rFonts w:eastAsia="Times New Roman"/>
        </w:rPr>
        <w:t>egové mohou nominovat učitelku/učitele</w:t>
      </w:r>
      <w:r w:rsidRPr="0017314C">
        <w:rPr>
          <w:rFonts w:eastAsia="Times New Roman"/>
        </w:rPr>
        <w:t>, které považují za výjimečné.</w:t>
      </w:r>
      <w:r w:rsidR="00C452E4">
        <w:rPr>
          <w:rFonts w:eastAsia="Times New Roman"/>
        </w:rPr>
        <w:t xml:space="preserve"> Vyplněný formulář přihlášk</w:t>
      </w:r>
      <w:r w:rsidR="00EC7922">
        <w:rPr>
          <w:rFonts w:eastAsia="Times New Roman"/>
        </w:rPr>
        <w:t>y</w:t>
      </w:r>
      <w:r w:rsidR="00C452E4">
        <w:rPr>
          <w:rFonts w:eastAsia="Times New Roman"/>
        </w:rPr>
        <w:t xml:space="preserve"> do </w:t>
      </w:r>
      <w:r w:rsidR="00EC7922">
        <w:rPr>
          <w:rFonts w:eastAsia="Times New Roman"/>
        </w:rPr>
        <w:t>ankety</w:t>
      </w:r>
      <w:r w:rsidR="00C452E4">
        <w:rPr>
          <w:rFonts w:eastAsia="Times New Roman"/>
        </w:rPr>
        <w:t xml:space="preserve"> prosím za</w:t>
      </w:r>
      <w:r w:rsidR="00DF7C9C">
        <w:rPr>
          <w:rFonts w:eastAsia="Times New Roman"/>
        </w:rPr>
        <w:t xml:space="preserve">šlete na e-mailovou adresu odboru školství, kultury a zdravotnictví MČ Praha 15 </w:t>
      </w:r>
      <w:hyperlink r:id="rId8" w:history="1">
        <w:r w:rsidR="00DF7C9C" w:rsidRPr="001C2936">
          <w:rPr>
            <w:rStyle w:val="Hypertextovodkaz"/>
            <w:rFonts w:eastAsia="Times New Roman"/>
            <w:color w:val="auto"/>
          </w:rPr>
          <w:t>oskz@praha15.cz</w:t>
        </w:r>
      </w:hyperlink>
      <w:r w:rsidR="00C452E4" w:rsidRPr="001C2936">
        <w:rPr>
          <w:rFonts w:eastAsia="Times New Roman"/>
        </w:rPr>
        <w:t xml:space="preserve"> nebo </w:t>
      </w:r>
      <w:r w:rsidR="00C452E4">
        <w:rPr>
          <w:rFonts w:eastAsia="Times New Roman"/>
        </w:rPr>
        <w:t xml:space="preserve">odevzdejte osobně </w:t>
      </w:r>
      <w:r w:rsidR="00DF7C9C">
        <w:rPr>
          <w:rFonts w:eastAsia="Times New Roman"/>
        </w:rPr>
        <w:t>v podatel</w:t>
      </w:r>
      <w:r w:rsidR="00936714">
        <w:rPr>
          <w:rFonts w:eastAsia="Times New Roman"/>
        </w:rPr>
        <w:t xml:space="preserve">ně ÚMČ Praha 15, Boloňská 478/1 </w:t>
      </w:r>
      <w:r w:rsidR="00936714" w:rsidRPr="00936714">
        <w:rPr>
          <w:rFonts w:eastAsia="Times New Roman"/>
          <w:b/>
          <w:u w:val="single"/>
        </w:rPr>
        <w:t xml:space="preserve">v termínu od 21. října </w:t>
      </w:r>
      <w:r w:rsidR="00C452E4" w:rsidRPr="00936714">
        <w:rPr>
          <w:rFonts w:eastAsia="Times New Roman"/>
          <w:b/>
          <w:u w:val="single"/>
        </w:rPr>
        <w:t>do 20. prosince 2024.</w:t>
      </w:r>
    </w:p>
    <w:p w:rsidR="00642118" w:rsidRPr="0017314C" w:rsidRDefault="00642118" w:rsidP="004060B7">
      <w:pPr>
        <w:pStyle w:val="Odstavecseseznamem"/>
        <w:rPr>
          <w:rFonts w:eastAsia="Times New Roman"/>
        </w:rPr>
      </w:pPr>
    </w:p>
    <w:p w:rsidR="003D172E" w:rsidRPr="003D172E" w:rsidRDefault="0017314C" w:rsidP="003D172E">
      <w:pPr>
        <w:pStyle w:val="Odstavecseseznamem"/>
        <w:ind w:left="0"/>
        <w:rPr>
          <w:rFonts w:eastAsia="Times New Roman"/>
          <w:b/>
          <w:sz w:val="28"/>
          <w:szCs w:val="28"/>
          <w:u w:val="single"/>
        </w:rPr>
      </w:pPr>
      <w:r w:rsidRPr="003D172E">
        <w:rPr>
          <w:rFonts w:eastAsia="Times New Roman"/>
          <w:b/>
          <w:sz w:val="28"/>
          <w:szCs w:val="28"/>
          <w:u w:val="single"/>
        </w:rPr>
        <w:t>Vyhlášení:</w:t>
      </w:r>
    </w:p>
    <w:p w:rsidR="003D172E" w:rsidRDefault="00774242" w:rsidP="003D172E">
      <w:pPr>
        <w:pStyle w:val="Odstavecseseznamem"/>
        <w:spacing w:line="276" w:lineRule="auto"/>
        <w:ind w:left="0"/>
        <w:jc w:val="both"/>
        <w:rPr>
          <w:rFonts w:eastAsia="Times New Roman"/>
        </w:rPr>
      </w:pPr>
      <w:r>
        <w:rPr>
          <w:rFonts w:eastAsia="Times New Roman"/>
        </w:rPr>
        <w:t>Na základě veřejného hlasování bude vybrán</w:t>
      </w:r>
      <w:r w:rsidR="004060B7" w:rsidRPr="0017314C">
        <w:rPr>
          <w:rFonts w:eastAsia="Times New Roman"/>
        </w:rPr>
        <w:t xml:space="preserve"> </w:t>
      </w:r>
      <w:r w:rsidR="00FB6E8A" w:rsidRPr="0017314C">
        <w:rPr>
          <w:rFonts w:eastAsia="Times New Roman"/>
        </w:rPr>
        <w:t>vítěz</w:t>
      </w:r>
      <w:r w:rsidR="00555077">
        <w:rPr>
          <w:rFonts w:eastAsia="Times New Roman"/>
        </w:rPr>
        <w:t>, který</w:t>
      </w:r>
      <w:r w:rsidR="00FB6E8A" w:rsidRPr="0017314C">
        <w:rPr>
          <w:rFonts w:eastAsia="Times New Roman"/>
        </w:rPr>
        <w:t xml:space="preserve"> získá</w:t>
      </w:r>
      <w:r w:rsidR="001C2936">
        <w:rPr>
          <w:rFonts w:eastAsia="Times New Roman"/>
        </w:rPr>
        <w:t xml:space="preserve"> titul </w:t>
      </w:r>
      <w:r w:rsidR="00EC21D1">
        <w:rPr>
          <w:rFonts w:eastAsia="Times New Roman"/>
        </w:rPr>
        <w:t>Zlatý učitel Prahy 15.</w:t>
      </w:r>
      <w:r w:rsidR="003D172E">
        <w:rPr>
          <w:rFonts w:eastAsia="Times New Roman"/>
        </w:rPr>
        <w:t xml:space="preserve"> </w:t>
      </w:r>
    </w:p>
    <w:p w:rsidR="00555077" w:rsidRDefault="00FB6E8A" w:rsidP="00DF7C9C">
      <w:pPr>
        <w:pStyle w:val="Odstavecseseznamem"/>
        <w:spacing w:line="276" w:lineRule="auto"/>
        <w:ind w:left="0"/>
        <w:jc w:val="both"/>
        <w:rPr>
          <w:rFonts w:eastAsia="Times New Roman"/>
        </w:rPr>
      </w:pPr>
      <w:r w:rsidRPr="0017314C">
        <w:rPr>
          <w:rFonts w:eastAsia="Times New Roman"/>
        </w:rPr>
        <w:t>V</w:t>
      </w:r>
      <w:r w:rsidR="00D515AB">
        <w:rPr>
          <w:rFonts w:eastAsia="Times New Roman"/>
        </w:rPr>
        <w:t>ýsledky ankety</w:t>
      </w:r>
      <w:r w:rsidRPr="0017314C">
        <w:rPr>
          <w:rFonts w:eastAsia="Times New Roman"/>
        </w:rPr>
        <w:t>, slavnostní vyhlášení a předání cen proběhne na jaře 2025.</w:t>
      </w:r>
      <w:r w:rsidR="00DF7C9C">
        <w:rPr>
          <w:rFonts w:eastAsia="Times New Roman"/>
        </w:rPr>
        <w:br/>
      </w:r>
    </w:p>
    <w:p w:rsidR="003444A8" w:rsidRDefault="003444A8" w:rsidP="00DF7C9C">
      <w:pPr>
        <w:pStyle w:val="Odstavecseseznamem"/>
        <w:spacing w:line="276" w:lineRule="auto"/>
        <w:ind w:left="0"/>
        <w:jc w:val="both"/>
        <w:rPr>
          <w:rFonts w:eastAsia="Times New Roman"/>
        </w:rPr>
      </w:pPr>
    </w:p>
    <w:p w:rsidR="00BA2D8F" w:rsidRPr="00DF7C9C" w:rsidRDefault="00BA2D8F" w:rsidP="00DF7C9C">
      <w:pPr>
        <w:pStyle w:val="Odstavecseseznamem"/>
        <w:spacing w:line="276" w:lineRule="auto"/>
        <w:ind w:left="0"/>
        <w:jc w:val="both"/>
        <w:rPr>
          <w:rFonts w:eastAsia="Times New Roman"/>
        </w:rPr>
      </w:pPr>
    </w:p>
    <w:p w:rsidR="00C452E4" w:rsidRPr="00F24F7D" w:rsidRDefault="004060B7" w:rsidP="00F24F7D">
      <w:pPr>
        <w:jc w:val="both"/>
        <w:rPr>
          <w:rFonts w:eastAsia="Times New Roman"/>
        </w:rPr>
      </w:pPr>
      <w:r w:rsidRPr="00F24F7D">
        <w:rPr>
          <w:rFonts w:eastAsia="Times New Roman"/>
        </w:rPr>
        <w:t xml:space="preserve">Podrobnosti o </w:t>
      </w:r>
      <w:r w:rsidR="00D515AB" w:rsidRPr="00F24F7D">
        <w:rPr>
          <w:rFonts w:eastAsia="Times New Roman"/>
        </w:rPr>
        <w:t>anketě</w:t>
      </w:r>
      <w:r w:rsidR="00F24F7D" w:rsidRPr="00F24F7D">
        <w:rPr>
          <w:rFonts w:eastAsia="Times New Roman"/>
        </w:rPr>
        <w:t xml:space="preserve"> </w:t>
      </w:r>
      <w:r w:rsidR="00774242">
        <w:rPr>
          <w:rFonts w:eastAsia="Times New Roman"/>
        </w:rPr>
        <w:t xml:space="preserve">(formulář přihlášky, pravidla ankety) </w:t>
      </w:r>
      <w:r w:rsidR="00F24F7D" w:rsidRPr="00F24F7D">
        <w:rPr>
          <w:rFonts w:eastAsia="Times New Roman"/>
        </w:rPr>
        <w:t xml:space="preserve">naleznete na školním webu nebo na </w:t>
      </w:r>
      <w:r w:rsidR="00936714">
        <w:rPr>
          <w:rFonts w:eastAsia="Times New Roman"/>
        </w:rPr>
        <w:t xml:space="preserve">webu MČ Praha </w:t>
      </w:r>
      <w:r w:rsidR="00936714" w:rsidRPr="001C2936">
        <w:rPr>
          <w:rFonts w:eastAsia="Times New Roman"/>
        </w:rPr>
        <w:t>15 (</w:t>
      </w:r>
      <w:hyperlink r:id="rId9" w:history="1">
        <w:r w:rsidR="00774242" w:rsidRPr="001C2936">
          <w:rPr>
            <w:rStyle w:val="Hypertextovodkaz"/>
            <w:rFonts w:eastAsia="Times New Roman"/>
            <w:color w:val="auto"/>
          </w:rPr>
          <w:t>www.praha15.cz</w:t>
        </w:r>
      </w:hyperlink>
      <w:r w:rsidR="001C2936" w:rsidRPr="001C2936">
        <w:rPr>
          <w:rFonts w:eastAsia="Times New Roman"/>
        </w:rPr>
        <w:t xml:space="preserve"> – školství</w:t>
      </w:r>
      <w:r w:rsidR="00936714" w:rsidRPr="001C2936">
        <w:rPr>
          <w:rFonts w:eastAsia="Times New Roman"/>
        </w:rPr>
        <w:t>).</w:t>
      </w:r>
    </w:p>
    <w:p w:rsidR="00C452E4" w:rsidRPr="00C452E4" w:rsidRDefault="00C452E4" w:rsidP="00C452E4">
      <w:pPr>
        <w:ind w:left="708"/>
        <w:jc w:val="both"/>
        <w:rPr>
          <w:rFonts w:eastAsia="Times New Roman"/>
          <w:i/>
        </w:rPr>
      </w:pPr>
    </w:p>
    <w:p w:rsidR="00555077" w:rsidRPr="00C452E4" w:rsidRDefault="00555077" w:rsidP="003D172E">
      <w:pPr>
        <w:jc w:val="both"/>
        <w:rPr>
          <w:rFonts w:eastAsia="Times New Roman"/>
          <w:i/>
        </w:rPr>
      </w:pPr>
    </w:p>
    <w:p w:rsidR="00D515AB" w:rsidRPr="00D515AB" w:rsidRDefault="00D515AB" w:rsidP="00C452E4">
      <w:pPr>
        <w:jc w:val="center"/>
        <w:rPr>
          <w:rFonts w:eastAsia="Times New Roman"/>
          <w:b/>
          <w:u w:val="single"/>
        </w:rPr>
      </w:pPr>
    </w:p>
    <w:sectPr w:rsidR="00D515AB" w:rsidRPr="00D515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46" w:rsidRDefault="001F3446" w:rsidP="00BA2D8F">
      <w:r>
        <w:separator/>
      </w:r>
    </w:p>
  </w:endnote>
  <w:endnote w:type="continuationSeparator" w:id="0">
    <w:p w:rsidR="001F3446" w:rsidRDefault="001F3446" w:rsidP="00BA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14" w:rsidRDefault="009367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D8F" w:rsidRDefault="00BA2D8F">
    <w:pPr>
      <w:pStyle w:val="Zpat"/>
    </w:pPr>
    <w:r>
      <w:rPr>
        <w:noProof/>
      </w:rPr>
      <w:drawing>
        <wp:anchor distT="46990" distB="46990" distL="46990" distR="46990" simplePos="0" relativeHeight="251659264" behindDoc="0" locked="0" layoutInCell="0" allowOverlap="1" wp14:anchorId="0F7BA706" wp14:editId="15C35BF6">
          <wp:simplePos x="0" y="0"/>
          <wp:positionH relativeFrom="margin">
            <wp:posOffset>4805680</wp:posOffset>
          </wp:positionH>
          <wp:positionV relativeFrom="page">
            <wp:posOffset>9153525</wp:posOffset>
          </wp:positionV>
          <wp:extent cx="809625" cy="1042035"/>
          <wp:effectExtent l="0" t="0" r="9525" b="5715"/>
          <wp:wrapSquare wrapText="bothSides"/>
          <wp:docPr id="3" name="obrázek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A9493A8" wp14:editId="20F15632">
          <wp:extent cx="1424940" cy="1028498"/>
          <wp:effectExtent l="0" t="0" r="381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287" cy="1064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36714">
      <w:tab/>
      <w:t xml:space="preserve">    </w:t>
    </w:r>
    <w:r w:rsidR="003B4164">
      <w:t xml:space="preserve"> </w:t>
    </w:r>
    <w:r w:rsidR="00936714">
      <w:t xml:space="preserve">   </w:t>
    </w:r>
    <w:bookmarkStart w:id="0" w:name="_GoBack"/>
    <w:r w:rsidR="003B4164">
      <w:rPr>
        <w:noProof/>
      </w:rPr>
      <w:drawing>
        <wp:inline distT="0" distB="0" distL="0" distR="0" wp14:anchorId="043B498B" wp14:editId="71810D0B">
          <wp:extent cx="1123950" cy="1085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239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14" w:rsidRDefault="009367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46" w:rsidRDefault="001F3446" w:rsidP="00BA2D8F">
      <w:r>
        <w:separator/>
      </w:r>
    </w:p>
  </w:footnote>
  <w:footnote w:type="continuationSeparator" w:id="0">
    <w:p w:rsidR="001F3446" w:rsidRDefault="001F3446" w:rsidP="00BA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14" w:rsidRDefault="009367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14" w:rsidRDefault="009367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14" w:rsidRDefault="009367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BD1"/>
    <w:multiLevelType w:val="hybridMultilevel"/>
    <w:tmpl w:val="18A496E8"/>
    <w:lvl w:ilvl="0" w:tplc="7BA60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18"/>
    <w:rsid w:val="0000480D"/>
    <w:rsid w:val="00101904"/>
    <w:rsid w:val="0017314C"/>
    <w:rsid w:val="001C2936"/>
    <w:rsid w:val="001F3446"/>
    <w:rsid w:val="002C01B5"/>
    <w:rsid w:val="002C0893"/>
    <w:rsid w:val="003078D2"/>
    <w:rsid w:val="003444A8"/>
    <w:rsid w:val="00360963"/>
    <w:rsid w:val="003A65A5"/>
    <w:rsid w:val="003B4164"/>
    <w:rsid w:val="003D172E"/>
    <w:rsid w:val="004060B7"/>
    <w:rsid w:val="00555077"/>
    <w:rsid w:val="005A462E"/>
    <w:rsid w:val="005C49DF"/>
    <w:rsid w:val="00642118"/>
    <w:rsid w:val="006A1529"/>
    <w:rsid w:val="00774242"/>
    <w:rsid w:val="00936714"/>
    <w:rsid w:val="00A169C5"/>
    <w:rsid w:val="00A475DA"/>
    <w:rsid w:val="00AB5C35"/>
    <w:rsid w:val="00AB787C"/>
    <w:rsid w:val="00AE05EB"/>
    <w:rsid w:val="00AF2852"/>
    <w:rsid w:val="00BA2D8F"/>
    <w:rsid w:val="00BE5F7C"/>
    <w:rsid w:val="00C452E4"/>
    <w:rsid w:val="00D05E7B"/>
    <w:rsid w:val="00D515AB"/>
    <w:rsid w:val="00DE5C45"/>
    <w:rsid w:val="00DF7C9C"/>
    <w:rsid w:val="00E6100E"/>
    <w:rsid w:val="00EC21D1"/>
    <w:rsid w:val="00EC7922"/>
    <w:rsid w:val="00F24F7D"/>
    <w:rsid w:val="00FB6E8A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2DC61"/>
  <w15:chartTrackingRefBased/>
  <w15:docId w15:val="{70285679-A4BC-4D09-B4E8-2A51DA5A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11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1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507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0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077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7C9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F7C9C"/>
  </w:style>
  <w:style w:type="paragraph" w:styleId="Zpat">
    <w:name w:val="footer"/>
    <w:basedOn w:val="Normln"/>
    <w:link w:val="ZpatChar"/>
    <w:uiPriority w:val="99"/>
    <w:unhideWhenUsed/>
    <w:rsid w:val="00BA2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2D8F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kz@praha15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ha15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9540F-27D8-4134-B1D6-077929BA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Lenka (MČ Praha 15)</dc:creator>
  <cp:keywords/>
  <dc:description/>
  <cp:lastModifiedBy>Doležalová Lenka (MČ Praha 15)</cp:lastModifiedBy>
  <cp:revision>15</cp:revision>
  <cp:lastPrinted>2024-10-18T09:26:00Z</cp:lastPrinted>
  <dcterms:created xsi:type="dcterms:W3CDTF">2024-08-05T08:56:00Z</dcterms:created>
  <dcterms:modified xsi:type="dcterms:W3CDTF">2024-10-21T08:03:00Z</dcterms:modified>
</cp:coreProperties>
</file>